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5FB3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XX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电商公司管理制度</w:t>
      </w:r>
    </w:p>
    <w:p w14:paraId="62933243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（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202X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年修订版）</w:t>
      </w:r>
    </w:p>
    <w:p w14:paraId="43FC252F" w14:textId="77777777" w:rsidR="00B978B9" w:rsidRPr="00B978B9" w:rsidRDefault="00B978B9" w:rsidP="00B978B9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978B9">
        <w:rPr>
          <w:rFonts w:ascii="宋体" w:eastAsia="宋体" w:hAnsi="宋体" w:cs="宋体"/>
          <w:kern w:val="0"/>
          <w:sz w:val="24"/>
          <w:szCs w:val="24"/>
        </w:rPr>
        <w:pict w14:anchorId="1CE22454">
          <v:rect id="_x0000_i1025" style="width:0;height:.75pt" o:hralign="center" o:hrstd="t" o:hrnoshade="t" o:hr="t" fillcolor="#404040" stroked="f"/>
        </w:pict>
      </w:r>
    </w:p>
    <w:p w14:paraId="3B2B44AE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第一章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 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总则</w:t>
      </w:r>
    </w:p>
    <w:p w14:paraId="05F6A16E" w14:textId="77777777" w:rsidR="00B978B9" w:rsidRPr="00B978B9" w:rsidRDefault="00B978B9" w:rsidP="00B978B9">
      <w:pPr>
        <w:widowControl/>
        <w:numPr>
          <w:ilvl w:val="0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适用范围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：全公司员工（</w:t>
      </w: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含正式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/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外包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/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实习生）、关联合作方人员</w:t>
      </w:r>
    </w:p>
    <w:p w14:paraId="619BA0BF" w14:textId="77777777" w:rsidR="00B978B9" w:rsidRPr="00B978B9" w:rsidRDefault="00B978B9" w:rsidP="00B978B9">
      <w:pPr>
        <w:widowControl/>
        <w:numPr>
          <w:ilvl w:val="0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合</w:t>
      </w:r>
      <w:proofErr w:type="gramStart"/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规</w:t>
      </w:r>
      <w:proofErr w:type="gramEnd"/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依据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：依据《电子商务法》《网络安全法》《劳动合同法》等法规制定</w:t>
      </w:r>
    </w:p>
    <w:p w14:paraId="2A72AA89" w14:textId="77777777" w:rsidR="00B978B9" w:rsidRPr="00B978B9" w:rsidRDefault="00B978B9" w:rsidP="00B978B9">
      <w:pPr>
        <w:widowControl/>
        <w:numPr>
          <w:ilvl w:val="0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修订机制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：每年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1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月由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HR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牵头修订，修订草案需公示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5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个工作日</w:t>
      </w:r>
    </w:p>
    <w:p w14:paraId="0C0519DF" w14:textId="77777777" w:rsidR="00B978B9" w:rsidRPr="00B978B9" w:rsidRDefault="00B978B9" w:rsidP="00B978B9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978B9">
        <w:rPr>
          <w:rFonts w:ascii="宋体" w:eastAsia="宋体" w:hAnsi="宋体" w:cs="宋体"/>
          <w:kern w:val="0"/>
          <w:sz w:val="24"/>
          <w:szCs w:val="24"/>
        </w:rPr>
        <w:pict w14:anchorId="2A98796B">
          <v:rect id="_x0000_i1026" style="width:0;height:.75pt" o:hralign="center" o:hrstd="t" o:hrnoshade="t" o:hr="t" fillcolor="#404040" stroked="f"/>
        </w:pict>
      </w:r>
    </w:p>
    <w:p w14:paraId="3ABE3A28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第二章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 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组织架构与权责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3591"/>
        <w:gridCol w:w="2158"/>
      </w:tblGrid>
      <w:tr w:rsidR="00B978B9" w:rsidRPr="00B978B9" w14:paraId="505E8297" w14:textId="77777777" w:rsidTr="00B978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EC9E893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部门</w:t>
            </w:r>
          </w:p>
        </w:tc>
        <w:tc>
          <w:tcPr>
            <w:tcW w:w="0" w:type="auto"/>
            <w:vAlign w:val="center"/>
            <w:hideMark/>
          </w:tcPr>
          <w:p w14:paraId="12EC134A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核心职能</w:t>
            </w:r>
          </w:p>
        </w:tc>
        <w:tc>
          <w:tcPr>
            <w:tcW w:w="0" w:type="auto"/>
            <w:vAlign w:val="center"/>
            <w:hideMark/>
          </w:tcPr>
          <w:p w14:paraId="05ACC717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proofErr w:type="gramStart"/>
            <w:r w:rsidRPr="00B978B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汇报线</w:t>
            </w:r>
            <w:proofErr w:type="gramEnd"/>
          </w:p>
        </w:tc>
      </w:tr>
      <w:tr w:rsidR="00B978B9" w:rsidRPr="00B978B9" w14:paraId="5CDB820B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4C4AE66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运营中心</w:t>
            </w:r>
          </w:p>
        </w:tc>
        <w:tc>
          <w:tcPr>
            <w:tcW w:w="0" w:type="auto"/>
            <w:vAlign w:val="center"/>
            <w:hideMark/>
          </w:tcPr>
          <w:p w14:paraId="18636D34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平台运营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/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活动策划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/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流量投放</w:t>
            </w:r>
          </w:p>
        </w:tc>
        <w:tc>
          <w:tcPr>
            <w:tcW w:w="0" w:type="auto"/>
            <w:vAlign w:val="center"/>
            <w:hideMark/>
          </w:tcPr>
          <w:p w14:paraId="396117D1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直接向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COO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汇报</w:t>
            </w:r>
          </w:p>
        </w:tc>
      </w:tr>
      <w:tr w:rsidR="00B978B9" w:rsidRPr="00B978B9" w14:paraId="3BB6F035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C18C705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客</w:t>
            </w: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服中心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D9801A8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售前咨询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/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售后处理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/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客户回访</w:t>
            </w:r>
          </w:p>
        </w:tc>
        <w:tc>
          <w:tcPr>
            <w:tcW w:w="0" w:type="auto"/>
            <w:vAlign w:val="center"/>
            <w:hideMark/>
          </w:tcPr>
          <w:p w14:paraId="1B8440CE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客服总监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→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运营副总</w:t>
            </w:r>
          </w:p>
        </w:tc>
      </w:tr>
      <w:tr w:rsidR="00B978B9" w:rsidRPr="00B978B9" w14:paraId="35E3DE3E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42A0521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供应</w:t>
            </w: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链中心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B13C811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采购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/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仓储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/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0" w:type="auto"/>
            <w:vAlign w:val="center"/>
            <w:hideMark/>
          </w:tcPr>
          <w:p w14:paraId="10EED812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供应链总监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→CEO</w:t>
            </w:r>
          </w:p>
        </w:tc>
      </w:tr>
      <w:tr w:rsidR="00B978B9" w:rsidRPr="00B978B9" w14:paraId="0412C914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1D1B0BE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技术研发部</w:t>
            </w:r>
          </w:p>
        </w:tc>
        <w:tc>
          <w:tcPr>
            <w:tcW w:w="0" w:type="auto"/>
            <w:vAlign w:val="center"/>
            <w:hideMark/>
          </w:tcPr>
          <w:p w14:paraId="64760FAF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系统开发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/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数据安全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/IT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运维</w:t>
            </w:r>
          </w:p>
        </w:tc>
        <w:tc>
          <w:tcPr>
            <w:tcW w:w="0" w:type="auto"/>
            <w:vAlign w:val="center"/>
            <w:hideMark/>
          </w:tcPr>
          <w:p w14:paraId="2044A24B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CTO→CEO</w:t>
            </w:r>
          </w:p>
        </w:tc>
      </w:tr>
      <w:tr w:rsidR="00B978B9" w:rsidRPr="00B978B9" w14:paraId="7D09BC9D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FB8AFB9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市场营销部</w:t>
            </w:r>
          </w:p>
        </w:tc>
        <w:tc>
          <w:tcPr>
            <w:tcW w:w="0" w:type="auto"/>
            <w:vAlign w:val="center"/>
            <w:hideMark/>
          </w:tcPr>
          <w:p w14:paraId="4B3A3388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品牌推广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/KOL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合作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/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社交媒体运营</w:t>
            </w:r>
          </w:p>
        </w:tc>
        <w:tc>
          <w:tcPr>
            <w:tcW w:w="0" w:type="auto"/>
            <w:vAlign w:val="center"/>
            <w:hideMark/>
          </w:tcPr>
          <w:p w14:paraId="12D7D4C1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市场总监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→CMO</w:t>
            </w:r>
          </w:p>
        </w:tc>
      </w:tr>
    </w:tbl>
    <w:p w14:paraId="7995BE54" w14:textId="77777777" w:rsidR="00B978B9" w:rsidRPr="00B978B9" w:rsidRDefault="00B978B9" w:rsidP="00B978B9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978B9">
        <w:rPr>
          <w:rFonts w:ascii="宋体" w:eastAsia="宋体" w:hAnsi="宋体" w:cs="宋体"/>
          <w:kern w:val="0"/>
          <w:sz w:val="24"/>
          <w:szCs w:val="24"/>
        </w:rPr>
        <w:pict w14:anchorId="3676BB9D">
          <v:rect id="_x0000_i1027" style="width:0;height:.75pt" o:hralign="center" o:hrstd="t" o:hrnoshade="t" o:hr="t" fillcolor="#404040" stroked="f"/>
        </w:pict>
      </w:r>
    </w:p>
    <w:p w14:paraId="00B3A0EB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第三章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 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员工行为规范（电商专项）</w:t>
      </w:r>
    </w:p>
    <w:p w14:paraId="0631095A" w14:textId="77777777" w:rsidR="00B978B9" w:rsidRPr="00B978B9" w:rsidRDefault="00B978B9" w:rsidP="00B978B9">
      <w:pPr>
        <w:widowControl/>
        <w:numPr>
          <w:ilvl w:val="0"/>
          <w:numId w:val="2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数据安全</w:t>
      </w:r>
    </w:p>
    <w:p w14:paraId="22407B18" w14:textId="77777777" w:rsidR="00B978B9" w:rsidRPr="00B978B9" w:rsidRDefault="00B978B9" w:rsidP="00B978B9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禁止私自导出客户信息、订单数据</w:t>
      </w:r>
    </w:p>
    <w:p w14:paraId="1EBF0BF0" w14:textId="77777777" w:rsidR="00B978B9" w:rsidRPr="00B978B9" w:rsidRDefault="00B978B9" w:rsidP="00B978B9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工作电脑必须安装公司指定加密软件</w:t>
      </w:r>
    </w:p>
    <w:p w14:paraId="2239C3EE" w14:textId="77777777" w:rsidR="00B978B9" w:rsidRPr="00B978B9" w:rsidRDefault="00B978B9" w:rsidP="00B978B9">
      <w:pPr>
        <w:widowControl/>
        <w:numPr>
          <w:ilvl w:val="0"/>
          <w:numId w:val="2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平台操作</w:t>
      </w:r>
    </w:p>
    <w:p w14:paraId="1D1E331A" w14:textId="77777777" w:rsidR="00B978B9" w:rsidRPr="00B978B9" w:rsidRDefault="00B978B9" w:rsidP="00B978B9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客服账号实行「一人</w:t>
      </w: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一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密」，离职当天注销权限</w:t>
      </w:r>
    </w:p>
    <w:p w14:paraId="2A9B4008" w14:textId="77777777" w:rsidR="00B978B9" w:rsidRPr="00B978B9" w:rsidRDefault="00B978B9" w:rsidP="00B978B9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严禁使用个人账户操作店铺后台</w:t>
      </w:r>
    </w:p>
    <w:p w14:paraId="20F42AFE" w14:textId="77777777" w:rsidR="00B978B9" w:rsidRPr="00B978B9" w:rsidRDefault="00B978B9" w:rsidP="00B978B9">
      <w:pPr>
        <w:widowControl/>
        <w:numPr>
          <w:ilvl w:val="0"/>
          <w:numId w:val="2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lastRenderedPageBreak/>
        <w:t>廉洁纪律</w:t>
      </w:r>
    </w:p>
    <w:p w14:paraId="52221752" w14:textId="77777777" w:rsidR="00B978B9" w:rsidRPr="00B978B9" w:rsidRDefault="00B978B9" w:rsidP="00B978B9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采购人员需每月申报供应商往来记录</w:t>
      </w:r>
    </w:p>
    <w:p w14:paraId="00E57A19" w14:textId="77777777" w:rsidR="00B978B9" w:rsidRPr="00B978B9" w:rsidRDefault="00B978B9" w:rsidP="00B978B9">
      <w:pPr>
        <w:widowControl/>
        <w:numPr>
          <w:ilvl w:val="1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禁止接受供应商超过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200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元的礼品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/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宴请</w:t>
      </w:r>
    </w:p>
    <w:p w14:paraId="7E89D005" w14:textId="77777777" w:rsidR="00B978B9" w:rsidRPr="00B978B9" w:rsidRDefault="00B978B9" w:rsidP="00B978B9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978B9">
        <w:rPr>
          <w:rFonts w:ascii="宋体" w:eastAsia="宋体" w:hAnsi="宋体" w:cs="宋体"/>
          <w:kern w:val="0"/>
          <w:sz w:val="24"/>
          <w:szCs w:val="24"/>
        </w:rPr>
        <w:pict w14:anchorId="0408434A">
          <v:rect id="_x0000_i1028" style="width:0;height:.75pt" o:hralign="center" o:hrstd="t" o:hrnoshade="t" o:hr="t" fillcolor="#404040" stroked="f"/>
        </w:pict>
      </w:r>
    </w:p>
    <w:p w14:paraId="07FE3FD7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第四章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 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考勤与排班制度</w:t>
      </w:r>
    </w:p>
    <w:p w14:paraId="3FE3C909" w14:textId="77777777" w:rsidR="00B978B9" w:rsidRPr="00B978B9" w:rsidRDefault="00B978B9" w:rsidP="00B978B9">
      <w:pPr>
        <w:widowControl/>
        <w:numPr>
          <w:ilvl w:val="0"/>
          <w:numId w:val="3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标准工时</w:t>
      </w:r>
    </w:p>
    <w:p w14:paraId="20A44560" w14:textId="77777777" w:rsidR="00B978B9" w:rsidRPr="00B978B9" w:rsidRDefault="00B978B9" w:rsidP="00B978B9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总部职能岗：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9:00-18:00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（午休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1.5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小时）</w:t>
      </w:r>
    </w:p>
    <w:p w14:paraId="590624F4" w14:textId="77777777" w:rsidR="00B978B9" w:rsidRPr="00B978B9" w:rsidRDefault="00B978B9" w:rsidP="00B978B9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客服岗：三班倒（早班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8:00-16:00/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中班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15:30-23:30/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夜班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23:00-7:00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）</w:t>
      </w:r>
    </w:p>
    <w:p w14:paraId="5BC47D81" w14:textId="77777777" w:rsidR="00B978B9" w:rsidRPr="00B978B9" w:rsidRDefault="00B978B9" w:rsidP="00B978B9">
      <w:pPr>
        <w:widowControl/>
        <w:numPr>
          <w:ilvl w:val="0"/>
          <w:numId w:val="3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大促期间</w:t>
      </w:r>
    </w:p>
    <w:p w14:paraId="1C0FA80A" w14:textId="77777777" w:rsidR="00B978B9" w:rsidRPr="00B978B9" w:rsidRDefault="00B978B9" w:rsidP="00B978B9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双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11/618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等大促前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7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天至结束后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3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天，全员禁止休假</w:t>
      </w:r>
    </w:p>
    <w:p w14:paraId="1FAE49DF" w14:textId="77777777" w:rsidR="00B978B9" w:rsidRPr="00B978B9" w:rsidRDefault="00B978B9" w:rsidP="00B978B9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加班补贴：日常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1.5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倍工资，法定节假日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3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倍工资</w:t>
      </w:r>
    </w:p>
    <w:p w14:paraId="7C54B95D" w14:textId="77777777" w:rsidR="00B978B9" w:rsidRPr="00B978B9" w:rsidRDefault="00B978B9" w:rsidP="00B978B9">
      <w:pPr>
        <w:widowControl/>
        <w:numPr>
          <w:ilvl w:val="0"/>
          <w:numId w:val="3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远程办公</w:t>
      </w:r>
    </w:p>
    <w:p w14:paraId="59581E51" w14:textId="77777777" w:rsidR="00B978B9" w:rsidRPr="00B978B9" w:rsidRDefault="00B978B9" w:rsidP="00B978B9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技术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/</w:t>
      </w: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设计岗可申请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每周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2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天居家办公，需提前报备当日工作台</w:t>
      </w: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账</w:t>
      </w:r>
      <w:proofErr w:type="gramEnd"/>
    </w:p>
    <w:p w14:paraId="248FFB3E" w14:textId="77777777" w:rsidR="00B978B9" w:rsidRPr="00B978B9" w:rsidRDefault="00B978B9" w:rsidP="00B978B9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978B9">
        <w:rPr>
          <w:rFonts w:ascii="宋体" w:eastAsia="宋体" w:hAnsi="宋体" w:cs="宋体"/>
          <w:kern w:val="0"/>
          <w:sz w:val="24"/>
          <w:szCs w:val="24"/>
        </w:rPr>
        <w:pict w14:anchorId="4C0A2BC6">
          <v:rect id="_x0000_i1029" style="width:0;height:.75pt" o:hralign="center" o:hrstd="t" o:hrnoshade="t" o:hr="t" fillcolor="#404040" stroked="f"/>
        </w:pict>
      </w:r>
    </w:p>
    <w:p w14:paraId="42A64FFE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第五章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 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薪酬与激励体系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2972"/>
        <w:gridCol w:w="986"/>
        <w:gridCol w:w="3377"/>
      </w:tblGrid>
      <w:tr w:rsidR="00B978B9" w:rsidRPr="00B978B9" w14:paraId="4484E776" w14:textId="77777777" w:rsidTr="00B978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1578E48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0" w:type="auto"/>
            <w:vAlign w:val="center"/>
            <w:hideMark/>
          </w:tcPr>
          <w:p w14:paraId="16FA0CD1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薪资结构</w:t>
            </w:r>
          </w:p>
        </w:tc>
        <w:tc>
          <w:tcPr>
            <w:tcW w:w="0" w:type="auto"/>
            <w:vAlign w:val="center"/>
            <w:hideMark/>
          </w:tcPr>
          <w:p w14:paraId="11CA6B4C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考核周期</w:t>
            </w:r>
          </w:p>
        </w:tc>
        <w:tc>
          <w:tcPr>
            <w:tcW w:w="0" w:type="auto"/>
            <w:vAlign w:val="center"/>
            <w:hideMark/>
          </w:tcPr>
          <w:p w14:paraId="1D82F886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提成规则（示例）</w:t>
            </w:r>
          </w:p>
        </w:tc>
      </w:tr>
      <w:tr w:rsidR="00B978B9" w:rsidRPr="00B978B9" w14:paraId="35792D50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9B07398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运营岗</w:t>
            </w:r>
          </w:p>
        </w:tc>
        <w:tc>
          <w:tcPr>
            <w:tcW w:w="0" w:type="auto"/>
            <w:vAlign w:val="center"/>
            <w:hideMark/>
          </w:tcPr>
          <w:p w14:paraId="414F6895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底薪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+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销售额提成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+ROI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奖金</w:t>
            </w:r>
          </w:p>
        </w:tc>
        <w:tc>
          <w:tcPr>
            <w:tcW w:w="0" w:type="auto"/>
            <w:vAlign w:val="center"/>
            <w:hideMark/>
          </w:tcPr>
          <w:p w14:paraId="1E6BF838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月度</w:t>
            </w:r>
          </w:p>
        </w:tc>
        <w:tc>
          <w:tcPr>
            <w:tcW w:w="0" w:type="auto"/>
            <w:vAlign w:val="center"/>
            <w:hideMark/>
          </w:tcPr>
          <w:p w14:paraId="2F1E38E3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月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GMV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超目标部分按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1.2%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计提</w:t>
            </w:r>
          </w:p>
        </w:tc>
      </w:tr>
      <w:tr w:rsidR="00B978B9" w:rsidRPr="00B978B9" w14:paraId="29892685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4CC2F88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客服岗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848233D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底薪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+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咨询转化奖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+</w:t>
            </w: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客诉扣罚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27CA2CA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双月</w:t>
            </w:r>
          </w:p>
        </w:tc>
        <w:tc>
          <w:tcPr>
            <w:tcW w:w="0" w:type="auto"/>
            <w:vAlign w:val="center"/>
            <w:hideMark/>
          </w:tcPr>
          <w:p w14:paraId="327E1219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差评率</w:t>
            </w:r>
            <w:proofErr w:type="gramEnd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≤2%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可获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500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元奖励</w:t>
            </w:r>
          </w:p>
        </w:tc>
      </w:tr>
      <w:tr w:rsidR="00B978B9" w:rsidRPr="00B978B9" w14:paraId="428B2500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D978334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仓储岗</w:t>
            </w:r>
          </w:p>
        </w:tc>
        <w:tc>
          <w:tcPr>
            <w:tcW w:w="0" w:type="auto"/>
            <w:vAlign w:val="center"/>
            <w:hideMark/>
          </w:tcPr>
          <w:p w14:paraId="08910EED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底薪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+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出库</w:t>
            </w: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效率奖</w:t>
            </w:r>
            <w:proofErr w:type="gramEnd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+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损耗扣减</w:t>
            </w:r>
          </w:p>
        </w:tc>
        <w:tc>
          <w:tcPr>
            <w:tcW w:w="0" w:type="auto"/>
            <w:vAlign w:val="center"/>
            <w:hideMark/>
          </w:tcPr>
          <w:p w14:paraId="3FF653F1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季度</w:t>
            </w:r>
          </w:p>
        </w:tc>
        <w:tc>
          <w:tcPr>
            <w:tcW w:w="0" w:type="auto"/>
            <w:vAlign w:val="center"/>
            <w:hideMark/>
          </w:tcPr>
          <w:p w14:paraId="67FF2714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日均发货量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≥3000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单奖励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3%</w:t>
            </w:r>
          </w:p>
        </w:tc>
      </w:tr>
    </w:tbl>
    <w:p w14:paraId="6F1738B4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福利包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68E74B12" w14:textId="77777777" w:rsidR="00B978B9" w:rsidRPr="00B978B9" w:rsidRDefault="00B978B9" w:rsidP="00B978B9">
      <w:pPr>
        <w:widowControl/>
        <w:numPr>
          <w:ilvl w:val="0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lastRenderedPageBreak/>
        <w:t>全员：五险</w:t>
      </w: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一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金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+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年度旅游基金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2000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元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+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员工内购价（成本价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+10%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）</w:t>
      </w:r>
    </w:p>
    <w:p w14:paraId="0C37F125" w14:textId="77777777" w:rsidR="00B978B9" w:rsidRPr="00B978B9" w:rsidRDefault="00B978B9" w:rsidP="00B978B9">
      <w:pPr>
        <w:widowControl/>
        <w:numPr>
          <w:ilvl w:val="0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管理层：补充商业保险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+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季度超额利润分红</w:t>
      </w:r>
    </w:p>
    <w:p w14:paraId="592AD8BB" w14:textId="77777777" w:rsidR="00B978B9" w:rsidRPr="00B978B9" w:rsidRDefault="00B978B9" w:rsidP="00B978B9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978B9">
        <w:rPr>
          <w:rFonts w:ascii="宋体" w:eastAsia="宋体" w:hAnsi="宋体" w:cs="宋体"/>
          <w:kern w:val="0"/>
          <w:sz w:val="24"/>
          <w:szCs w:val="24"/>
        </w:rPr>
        <w:pict w14:anchorId="3D3E261E">
          <v:rect id="_x0000_i1030" style="width:0;height:.75pt" o:hralign="center" o:hrstd="t" o:hrnoshade="t" o:hr="t" fillcolor="#404040" stroked="f"/>
        </w:pict>
      </w:r>
    </w:p>
    <w:p w14:paraId="5BC951ED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第六章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 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核心业务流程规范</w:t>
      </w:r>
    </w:p>
    <w:p w14:paraId="5558E2B0" w14:textId="77777777" w:rsidR="00B978B9" w:rsidRPr="00B978B9" w:rsidRDefault="00B978B9" w:rsidP="00B978B9">
      <w:pPr>
        <w:widowControl/>
        <w:numPr>
          <w:ilvl w:val="0"/>
          <w:numId w:val="5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订单处理</w:t>
      </w:r>
    </w:p>
    <w:p w14:paraId="4DFD61DD" w14:textId="77777777" w:rsidR="00B978B9" w:rsidRPr="00B978B9" w:rsidRDefault="00B978B9" w:rsidP="00B978B9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客服需在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30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秒内响应咨询，超时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3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次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/</w:t>
      </w: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周扣绩效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分</w:t>
      </w:r>
    </w:p>
    <w:p w14:paraId="0CA032A8" w14:textId="77777777" w:rsidR="00B978B9" w:rsidRPr="00B978B9" w:rsidRDefault="00B978B9" w:rsidP="00B978B9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异常订单（地址模糊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/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大额退款）需提交</w:t>
      </w: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风控部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复核</w:t>
      </w:r>
    </w:p>
    <w:p w14:paraId="78C40290" w14:textId="77777777" w:rsidR="00B978B9" w:rsidRPr="00B978B9" w:rsidRDefault="00B978B9" w:rsidP="00B978B9">
      <w:pPr>
        <w:widowControl/>
        <w:numPr>
          <w:ilvl w:val="0"/>
          <w:numId w:val="5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退换货流程</w:t>
      </w:r>
    </w:p>
    <w:p w14:paraId="12A33C9C" w14:textId="77777777" w:rsidR="00B978B9" w:rsidRPr="00B978B9" w:rsidRDefault="00B978B9" w:rsidP="00B978B9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48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小时内处理退货申请，</w:t>
      </w: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质检部需在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收到退货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24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小时内出具报告</w:t>
      </w:r>
    </w:p>
    <w:p w14:paraId="1B58EE89" w14:textId="77777777" w:rsidR="00B978B9" w:rsidRPr="00B978B9" w:rsidRDefault="00B978B9" w:rsidP="00B978B9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争议订单由「</w:t>
      </w: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客诉仲裁组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」（客服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+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法</w:t>
      </w: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务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+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运营代表）联合裁定</w:t>
      </w:r>
    </w:p>
    <w:p w14:paraId="3DC3CAA5" w14:textId="77777777" w:rsidR="00B978B9" w:rsidRPr="00B978B9" w:rsidRDefault="00B978B9" w:rsidP="00B978B9">
      <w:pPr>
        <w:widowControl/>
        <w:numPr>
          <w:ilvl w:val="0"/>
          <w:numId w:val="5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库存管理</w:t>
      </w:r>
    </w:p>
    <w:p w14:paraId="1B4203B8" w14:textId="77777777" w:rsidR="00B978B9" w:rsidRPr="00B978B9" w:rsidRDefault="00B978B9" w:rsidP="00B978B9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每周三进行系统盘点，差异率＞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0.5%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需启动责任追溯</w:t>
      </w:r>
    </w:p>
    <w:p w14:paraId="4E957346" w14:textId="77777777" w:rsidR="00B978B9" w:rsidRPr="00B978B9" w:rsidRDefault="00B978B9" w:rsidP="00B978B9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滞销库存（库龄＞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180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天）需提交清仓方案</w:t>
      </w: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至供应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链副总审批</w:t>
      </w:r>
    </w:p>
    <w:p w14:paraId="56741E91" w14:textId="77777777" w:rsidR="00B978B9" w:rsidRPr="00B978B9" w:rsidRDefault="00B978B9" w:rsidP="00B978B9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978B9">
        <w:rPr>
          <w:rFonts w:ascii="宋体" w:eastAsia="宋体" w:hAnsi="宋体" w:cs="宋体"/>
          <w:kern w:val="0"/>
          <w:sz w:val="24"/>
          <w:szCs w:val="24"/>
        </w:rPr>
        <w:pict w14:anchorId="144928EA">
          <v:rect id="_x0000_i1031" style="width:0;height:.75pt" o:hralign="center" o:hrstd="t" o:hrnoshade="t" o:hr="t" fillcolor="#404040" stroked="f"/>
        </w:pict>
      </w:r>
    </w:p>
    <w:p w14:paraId="3FC58E39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第七章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 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信息安全与保密</w:t>
      </w:r>
    </w:p>
    <w:p w14:paraId="18EDE99D" w14:textId="77777777" w:rsidR="00B978B9" w:rsidRPr="00B978B9" w:rsidRDefault="00B978B9" w:rsidP="00B978B9">
      <w:pPr>
        <w:widowControl/>
        <w:numPr>
          <w:ilvl w:val="0"/>
          <w:numId w:val="6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数据分级</w:t>
      </w:r>
    </w:p>
    <w:p w14:paraId="7A27FBC1" w14:textId="77777777" w:rsidR="00B978B9" w:rsidRPr="00B978B9" w:rsidRDefault="00B978B9" w:rsidP="00B978B9">
      <w:pPr>
        <w:widowControl/>
        <w:numPr>
          <w:ilvl w:val="1"/>
          <w:numId w:val="6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Level 3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（绝密）：用户支付信息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/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未公开财报</w:t>
      </w:r>
    </w:p>
    <w:p w14:paraId="6AF22581" w14:textId="77777777" w:rsidR="00B978B9" w:rsidRPr="00B978B9" w:rsidRDefault="00B978B9" w:rsidP="00B978B9">
      <w:pPr>
        <w:widowControl/>
        <w:numPr>
          <w:ilvl w:val="1"/>
          <w:numId w:val="6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Level 2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（机密）：供应商报价单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/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广告投放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ROI</w:t>
      </w:r>
    </w:p>
    <w:p w14:paraId="6695B295" w14:textId="77777777" w:rsidR="00B978B9" w:rsidRPr="00B978B9" w:rsidRDefault="00B978B9" w:rsidP="00B978B9">
      <w:pPr>
        <w:widowControl/>
        <w:numPr>
          <w:ilvl w:val="1"/>
          <w:numId w:val="6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Level 1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（秘密）：内部培训资料</w:t>
      </w:r>
    </w:p>
    <w:p w14:paraId="17F0ED8D" w14:textId="77777777" w:rsidR="00B978B9" w:rsidRPr="00B978B9" w:rsidRDefault="00B978B9" w:rsidP="00B978B9">
      <w:pPr>
        <w:widowControl/>
        <w:numPr>
          <w:ilvl w:val="0"/>
          <w:numId w:val="6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权限管理</w:t>
      </w:r>
    </w:p>
    <w:p w14:paraId="10D5F186" w14:textId="77777777" w:rsidR="00B978B9" w:rsidRPr="00B978B9" w:rsidRDefault="00B978B9" w:rsidP="00B978B9">
      <w:pPr>
        <w:widowControl/>
        <w:numPr>
          <w:ilvl w:val="1"/>
          <w:numId w:val="6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客户数据库仅开放</w:t>
      </w: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至客服主管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级</w:t>
      </w:r>
    </w:p>
    <w:p w14:paraId="7A9F571A" w14:textId="77777777" w:rsidR="00B978B9" w:rsidRPr="00B978B9" w:rsidRDefault="00B978B9" w:rsidP="00B978B9">
      <w:pPr>
        <w:widowControl/>
        <w:numPr>
          <w:ilvl w:val="1"/>
          <w:numId w:val="6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核心算法代码需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CTO+CEO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双授权方可查阅</w:t>
      </w:r>
    </w:p>
    <w:p w14:paraId="4DDD6DD7" w14:textId="77777777" w:rsidR="00B978B9" w:rsidRPr="00B978B9" w:rsidRDefault="00B978B9" w:rsidP="00B978B9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978B9">
        <w:rPr>
          <w:rFonts w:ascii="宋体" w:eastAsia="宋体" w:hAnsi="宋体" w:cs="宋体"/>
          <w:kern w:val="0"/>
          <w:sz w:val="24"/>
          <w:szCs w:val="24"/>
        </w:rPr>
        <w:lastRenderedPageBreak/>
        <w:pict w14:anchorId="55B34E95">
          <v:rect id="_x0000_i1032" style="width:0;height:.75pt" o:hralign="center" o:hrstd="t" o:hrnoshade="t" o:hr="t" fillcolor="#404040" stroked="f"/>
        </w:pict>
      </w:r>
    </w:p>
    <w:p w14:paraId="42CBB270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第八章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 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奖惩细则</w:t>
      </w:r>
    </w:p>
    <w:p w14:paraId="1B894AA8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典型奖励场景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7D01CBF2" w14:textId="77777777" w:rsidR="00B978B9" w:rsidRPr="00B978B9" w:rsidRDefault="00B978B9" w:rsidP="00B978B9">
      <w:pPr>
        <w:widowControl/>
        <w:numPr>
          <w:ilvl w:val="0"/>
          <w:numId w:val="7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提出流程优化方案并节省成本超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5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万元：奖励节省金额的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10%</w:t>
      </w:r>
    </w:p>
    <w:p w14:paraId="48F9F69A" w14:textId="77777777" w:rsidR="00B978B9" w:rsidRPr="00B978B9" w:rsidRDefault="00B978B9" w:rsidP="00B978B9">
      <w:pPr>
        <w:widowControl/>
        <w:numPr>
          <w:ilvl w:val="0"/>
          <w:numId w:val="7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获得平台官方奖项（</w:t>
      </w: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如天猫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TOP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商家）：团队奖励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2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万元</w:t>
      </w:r>
    </w:p>
    <w:p w14:paraId="38765D2B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高压线处罚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2FE111B0" w14:textId="77777777" w:rsidR="00B978B9" w:rsidRPr="00B978B9" w:rsidRDefault="00B978B9" w:rsidP="00B978B9">
      <w:pPr>
        <w:widowControl/>
        <w:numPr>
          <w:ilvl w:val="0"/>
          <w:numId w:val="8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泄露用户信息：立即辞退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+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追究法律责任</w:t>
      </w:r>
    </w:p>
    <w:p w14:paraId="68706952" w14:textId="77777777" w:rsidR="00B978B9" w:rsidRPr="00B978B9" w:rsidRDefault="00B978B9" w:rsidP="00B978B9">
      <w:pPr>
        <w:widowControl/>
        <w:numPr>
          <w:ilvl w:val="0"/>
          <w:numId w:val="8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proofErr w:type="gramStart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刷单</w:t>
      </w:r>
      <w:proofErr w:type="gramEnd"/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/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虚假交易：涉事人员扣发全年奖金，部门负责人连带处罚</w:t>
      </w:r>
    </w:p>
    <w:p w14:paraId="3B856D91" w14:textId="77777777" w:rsidR="00B978B9" w:rsidRPr="00B978B9" w:rsidRDefault="00B978B9" w:rsidP="00B978B9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978B9">
        <w:rPr>
          <w:rFonts w:ascii="宋体" w:eastAsia="宋体" w:hAnsi="宋体" w:cs="宋体"/>
          <w:kern w:val="0"/>
          <w:sz w:val="24"/>
          <w:szCs w:val="24"/>
        </w:rPr>
        <w:pict w14:anchorId="5ADA7F19">
          <v:rect id="_x0000_i1033" style="width:0;height:.75pt" o:hralign="center" o:hrstd="t" o:hrnoshade="t" o:hr="t" fillcolor="#404040" stroked="f"/>
        </w:pict>
      </w:r>
    </w:p>
    <w:p w14:paraId="08C93A68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各模块对接人清单（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202X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版）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1397"/>
        <w:gridCol w:w="1534"/>
        <w:gridCol w:w="1955"/>
        <w:gridCol w:w="2177"/>
      </w:tblGrid>
      <w:tr w:rsidR="00B978B9" w:rsidRPr="00B978B9" w14:paraId="03F8D4B5" w14:textId="77777777" w:rsidTr="00B978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AD25C62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模块</w:t>
            </w:r>
          </w:p>
        </w:tc>
        <w:tc>
          <w:tcPr>
            <w:tcW w:w="0" w:type="auto"/>
            <w:vAlign w:val="center"/>
            <w:hideMark/>
          </w:tcPr>
          <w:p w14:paraId="632EE2B5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主对接人</w:t>
            </w:r>
          </w:p>
        </w:tc>
        <w:tc>
          <w:tcPr>
            <w:tcW w:w="0" w:type="auto"/>
            <w:vAlign w:val="center"/>
            <w:hideMark/>
          </w:tcPr>
          <w:p w14:paraId="18BC220F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副对接人</w:t>
            </w:r>
          </w:p>
        </w:tc>
        <w:tc>
          <w:tcPr>
            <w:tcW w:w="0" w:type="auto"/>
            <w:vAlign w:val="center"/>
            <w:hideMark/>
          </w:tcPr>
          <w:p w14:paraId="047346EF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响应时效</w:t>
            </w:r>
          </w:p>
        </w:tc>
        <w:tc>
          <w:tcPr>
            <w:tcW w:w="0" w:type="auto"/>
            <w:vAlign w:val="center"/>
            <w:hideMark/>
          </w:tcPr>
          <w:p w14:paraId="5574FC1D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b/>
                <w:bCs/>
                <w:color w:val="404040"/>
                <w:kern w:val="0"/>
                <w:sz w:val="24"/>
                <w:szCs w:val="24"/>
              </w:rPr>
              <w:t>沟通渠道</w:t>
            </w:r>
          </w:p>
        </w:tc>
      </w:tr>
      <w:tr w:rsidR="00B978B9" w:rsidRPr="00B978B9" w14:paraId="5B255D97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C04D401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薪资核算</w:t>
            </w:r>
          </w:p>
        </w:tc>
        <w:tc>
          <w:tcPr>
            <w:tcW w:w="0" w:type="auto"/>
            <w:vAlign w:val="center"/>
            <w:hideMark/>
          </w:tcPr>
          <w:p w14:paraId="604629AA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薪酬经理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张莉</w:t>
            </w:r>
          </w:p>
        </w:tc>
        <w:tc>
          <w:tcPr>
            <w:tcW w:w="0" w:type="auto"/>
            <w:vAlign w:val="center"/>
            <w:hideMark/>
          </w:tcPr>
          <w:p w14:paraId="7EB94FF9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HRBP-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王</w:t>
            </w: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63DEEE8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3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个工作日内</w:t>
            </w:r>
          </w:p>
        </w:tc>
        <w:tc>
          <w:tcPr>
            <w:tcW w:w="0" w:type="auto"/>
            <w:vAlign w:val="center"/>
            <w:hideMark/>
          </w:tcPr>
          <w:p w14:paraId="3103000A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钉钉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「薪酬答</w:t>
            </w: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疑</w:t>
            </w:r>
            <w:proofErr w:type="gramEnd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」群</w:t>
            </w:r>
          </w:p>
        </w:tc>
      </w:tr>
      <w:tr w:rsidR="00B978B9" w:rsidRPr="00B978B9" w14:paraId="44831D4C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3846184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仓储紧急补货</w:t>
            </w:r>
          </w:p>
        </w:tc>
        <w:tc>
          <w:tcPr>
            <w:tcW w:w="0" w:type="auto"/>
            <w:vAlign w:val="center"/>
            <w:hideMark/>
          </w:tcPr>
          <w:p w14:paraId="489DE1DD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仓储主管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陈锋</w:t>
            </w:r>
          </w:p>
        </w:tc>
        <w:tc>
          <w:tcPr>
            <w:tcW w:w="0" w:type="auto"/>
            <w:vAlign w:val="center"/>
            <w:hideMark/>
          </w:tcPr>
          <w:p w14:paraId="6BEEBE1D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采购专员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吴婷</w:t>
            </w:r>
          </w:p>
        </w:tc>
        <w:tc>
          <w:tcPr>
            <w:tcW w:w="0" w:type="auto"/>
            <w:vAlign w:val="center"/>
            <w:hideMark/>
          </w:tcPr>
          <w:p w14:paraId="41004EC7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30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分钟内</w:t>
            </w:r>
          </w:p>
        </w:tc>
        <w:tc>
          <w:tcPr>
            <w:tcW w:w="0" w:type="auto"/>
            <w:vAlign w:val="center"/>
            <w:hideMark/>
          </w:tcPr>
          <w:p w14:paraId="43DB0607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企业微信</w:t>
            </w:r>
            <w:proofErr w:type="gramEnd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「</w:t>
            </w: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闪购响应</w:t>
            </w:r>
            <w:proofErr w:type="gramEnd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」</w:t>
            </w:r>
          </w:p>
        </w:tc>
      </w:tr>
      <w:tr w:rsidR="00B978B9" w:rsidRPr="00B978B9" w14:paraId="42BF0F33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507D5E1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平台规则更新</w:t>
            </w:r>
          </w:p>
        </w:tc>
        <w:tc>
          <w:tcPr>
            <w:tcW w:w="0" w:type="auto"/>
            <w:vAlign w:val="center"/>
            <w:hideMark/>
          </w:tcPr>
          <w:p w14:paraId="48A520CF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平台运营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周扬</w:t>
            </w:r>
          </w:p>
        </w:tc>
        <w:tc>
          <w:tcPr>
            <w:tcW w:w="0" w:type="auto"/>
            <w:vAlign w:val="center"/>
            <w:hideMark/>
          </w:tcPr>
          <w:p w14:paraId="01E879A6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法</w:t>
            </w: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务</w:t>
            </w:r>
            <w:proofErr w:type="gramEnd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郑律师</w:t>
            </w:r>
          </w:p>
        </w:tc>
        <w:tc>
          <w:tcPr>
            <w:tcW w:w="0" w:type="auto"/>
            <w:vAlign w:val="center"/>
            <w:hideMark/>
          </w:tcPr>
          <w:p w14:paraId="4E8F7D9E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当日解读</w:t>
            </w:r>
          </w:p>
        </w:tc>
        <w:tc>
          <w:tcPr>
            <w:tcW w:w="0" w:type="auto"/>
            <w:vAlign w:val="center"/>
            <w:hideMark/>
          </w:tcPr>
          <w:p w14:paraId="71D2E599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邮件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+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飞书文档同步</w:t>
            </w:r>
          </w:p>
        </w:tc>
      </w:tr>
      <w:tr w:rsidR="00B978B9" w:rsidRPr="00B978B9" w14:paraId="6B777CA7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6B6F1AB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客诉升级</w:t>
            </w:r>
            <w:proofErr w:type="gramEnd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处理</w:t>
            </w:r>
          </w:p>
        </w:tc>
        <w:tc>
          <w:tcPr>
            <w:tcW w:w="0" w:type="auto"/>
            <w:vAlign w:val="center"/>
            <w:hideMark/>
          </w:tcPr>
          <w:p w14:paraId="2361F44E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客服总监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林娜</w:t>
            </w:r>
          </w:p>
        </w:tc>
        <w:tc>
          <w:tcPr>
            <w:tcW w:w="0" w:type="auto"/>
            <w:vAlign w:val="center"/>
            <w:hideMark/>
          </w:tcPr>
          <w:p w14:paraId="7FE61D3D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品</w:t>
            </w: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控经理</w:t>
            </w:r>
            <w:proofErr w:type="gramEnd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赵磊</w:t>
            </w:r>
          </w:p>
        </w:tc>
        <w:tc>
          <w:tcPr>
            <w:tcW w:w="0" w:type="auto"/>
            <w:vAlign w:val="center"/>
            <w:hideMark/>
          </w:tcPr>
          <w:p w14:paraId="39FCA33F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1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小时内介入</w:t>
            </w:r>
          </w:p>
        </w:tc>
        <w:tc>
          <w:tcPr>
            <w:tcW w:w="0" w:type="auto"/>
            <w:vAlign w:val="center"/>
            <w:hideMark/>
          </w:tcPr>
          <w:p w14:paraId="2C0F8BEB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内部系统提交工单</w:t>
            </w:r>
          </w:p>
        </w:tc>
      </w:tr>
      <w:tr w:rsidR="00B978B9" w:rsidRPr="00B978B9" w14:paraId="4E32EC93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1F5FB0B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IT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系统故障</w:t>
            </w:r>
          </w:p>
        </w:tc>
        <w:tc>
          <w:tcPr>
            <w:tcW w:w="0" w:type="auto"/>
            <w:vAlign w:val="center"/>
            <w:hideMark/>
          </w:tcPr>
          <w:p w14:paraId="34ACAFE3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运维组长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徐杰</w:t>
            </w:r>
          </w:p>
        </w:tc>
        <w:tc>
          <w:tcPr>
            <w:tcW w:w="0" w:type="auto"/>
            <w:vAlign w:val="center"/>
            <w:hideMark/>
          </w:tcPr>
          <w:p w14:paraId="5FE4579A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值班工程师轮岗</w:t>
            </w:r>
          </w:p>
        </w:tc>
        <w:tc>
          <w:tcPr>
            <w:tcW w:w="0" w:type="auto"/>
            <w:vAlign w:val="center"/>
            <w:hideMark/>
          </w:tcPr>
          <w:p w14:paraId="56019B5E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7×24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小时</w:t>
            </w:r>
          </w:p>
        </w:tc>
        <w:tc>
          <w:tcPr>
            <w:tcW w:w="0" w:type="auto"/>
            <w:vAlign w:val="center"/>
            <w:hideMark/>
          </w:tcPr>
          <w:p w14:paraId="16B2389F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拨打分机号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8008</w:t>
            </w:r>
          </w:p>
        </w:tc>
      </w:tr>
      <w:tr w:rsidR="00B978B9" w:rsidRPr="00B978B9" w14:paraId="4F4B00B2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2AAA1D1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财务报销</w:t>
            </w:r>
          </w:p>
        </w:tc>
        <w:tc>
          <w:tcPr>
            <w:tcW w:w="0" w:type="auto"/>
            <w:vAlign w:val="center"/>
            <w:hideMark/>
          </w:tcPr>
          <w:p w14:paraId="370E7D4F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会计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方敏</w:t>
            </w:r>
          </w:p>
        </w:tc>
        <w:tc>
          <w:tcPr>
            <w:tcW w:w="0" w:type="auto"/>
            <w:vAlign w:val="center"/>
            <w:hideMark/>
          </w:tcPr>
          <w:p w14:paraId="41EA03E2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出纳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李文</w:t>
            </w:r>
          </w:p>
        </w:tc>
        <w:tc>
          <w:tcPr>
            <w:tcW w:w="0" w:type="auto"/>
            <w:vAlign w:val="center"/>
            <w:hideMark/>
          </w:tcPr>
          <w:p w14:paraId="49A3DA2E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单笔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≤5000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元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3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日内</w:t>
            </w:r>
          </w:p>
        </w:tc>
        <w:tc>
          <w:tcPr>
            <w:tcW w:w="0" w:type="auto"/>
            <w:vAlign w:val="center"/>
            <w:hideMark/>
          </w:tcPr>
          <w:p w14:paraId="2DF5F1D3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通过「易快报」系统</w:t>
            </w:r>
          </w:p>
        </w:tc>
      </w:tr>
      <w:tr w:rsidR="00B978B9" w:rsidRPr="00B978B9" w14:paraId="5BE2E7AA" w14:textId="77777777" w:rsidTr="00B978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B668CBA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员工发展计划</w:t>
            </w:r>
          </w:p>
        </w:tc>
        <w:tc>
          <w:tcPr>
            <w:tcW w:w="0" w:type="auto"/>
            <w:vAlign w:val="center"/>
            <w:hideMark/>
          </w:tcPr>
          <w:p w14:paraId="783169CC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HRD-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陆明远</w:t>
            </w:r>
          </w:p>
        </w:tc>
        <w:tc>
          <w:tcPr>
            <w:tcW w:w="0" w:type="auto"/>
            <w:vAlign w:val="center"/>
            <w:hideMark/>
          </w:tcPr>
          <w:p w14:paraId="1AB4BA16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培训主管</w:t>
            </w: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-</w:t>
            </w:r>
            <w:proofErr w:type="gramStart"/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苏琪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253A4F4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预约制面谈</w:t>
            </w:r>
          </w:p>
        </w:tc>
        <w:tc>
          <w:tcPr>
            <w:tcW w:w="0" w:type="auto"/>
            <w:vAlign w:val="center"/>
            <w:hideMark/>
          </w:tcPr>
          <w:p w14:paraId="7DEBD8A3" w14:textId="77777777" w:rsidR="00B978B9" w:rsidRPr="00B978B9" w:rsidRDefault="00B978B9" w:rsidP="00B978B9">
            <w:pPr>
              <w:widowControl/>
              <w:jc w:val="left"/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</w:pPr>
            <w:r w:rsidRPr="00B978B9">
              <w:rPr>
                <w:rFonts w:ascii="Segoe UI" w:eastAsia="宋体" w:hAnsi="Segoe UI" w:cs="Segoe UI"/>
                <w:color w:val="404040"/>
                <w:kern w:val="0"/>
                <w:sz w:val="24"/>
                <w:szCs w:val="24"/>
              </w:rPr>
              <w:t>钉钉预约「人才发展」</w:t>
            </w:r>
          </w:p>
        </w:tc>
      </w:tr>
    </w:tbl>
    <w:p w14:paraId="2ADE47BD" w14:textId="77777777" w:rsidR="00B978B9" w:rsidRPr="00B978B9" w:rsidRDefault="00B978B9" w:rsidP="00B978B9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978B9">
        <w:rPr>
          <w:rFonts w:ascii="宋体" w:eastAsia="宋体" w:hAnsi="宋体" w:cs="宋体"/>
          <w:kern w:val="0"/>
          <w:sz w:val="24"/>
          <w:szCs w:val="24"/>
        </w:rPr>
        <w:pict w14:anchorId="0B4ABB2D">
          <v:rect id="_x0000_i1034" style="width:0;height:.75pt" o:hralign="center" o:hrstd="t" o:hrnoshade="t" o:hr="t" fillcolor="#404040" stroked="f"/>
        </w:pict>
      </w:r>
    </w:p>
    <w:p w14:paraId="2C72F57A" w14:textId="77777777" w:rsidR="00B978B9" w:rsidRPr="00B978B9" w:rsidRDefault="00B978B9" w:rsidP="00B978B9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lastRenderedPageBreak/>
        <w:t>配套工具建议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51401EAA" w14:textId="77777777" w:rsidR="00B978B9" w:rsidRPr="00B978B9" w:rsidRDefault="00B978B9" w:rsidP="00B978B9">
      <w:pPr>
        <w:widowControl/>
        <w:numPr>
          <w:ilvl w:val="0"/>
          <w:numId w:val="9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使用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 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ERP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系统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（如聚水潭）同步库存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/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订单数据</w:t>
      </w:r>
    </w:p>
    <w:p w14:paraId="23E53554" w14:textId="77777777" w:rsidR="00B978B9" w:rsidRPr="00B978B9" w:rsidRDefault="00B978B9" w:rsidP="00B978B9">
      <w:pPr>
        <w:widowControl/>
        <w:numPr>
          <w:ilvl w:val="0"/>
          <w:numId w:val="9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搭建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 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内部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Wiki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 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存档各岗位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SOP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操作手册</w:t>
      </w:r>
    </w:p>
    <w:p w14:paraId="2B3B9BA1" w14:textId="77777777" w:rsidR="00B978B9" w:rsidRPr="00B978B9" w:rsidRDefault="00B978B9" w:rsidP="00B978B9">
      <w:pPr>
        <w:widowControl/>
        <w:numPr>
          <w:ilvl w:val="0"/>
          <w:numId w:val="9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采购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 </w:t>
      </w:r>
      <w:r w:rsidRPr="00B978B9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电子合同系统</w:t>
      </w: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（如法大大）管理供应商协议</w:t>
      </w:r>
    </w:p>
    <w:p w14:paraId="28CE273D" w14:textId="77777777" w:rsidR="00B978B9" w:rsidRPr="00B978B9" w:rsidRDefault="00B978B9" w:rsidP="00B978B9">
      <w:pPr>
        <w:widowControl/>
        <w:spacing w:before="100" w:before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978B9">
        <w:rPr>
          <w:rFonts w:ascii="Segoe UI" w:eastAsia="宋体" w:hAnsi="Segoe UI" w:cs="Segoe UI"/>
          <w:color w:val="404040"/>
          <w:kern w:val="0"/>
          <w:sz w:val="24"/>
          <w:szCs w:val="24"/>
        </w:rPr>
        <w:t>可根据实际业务需求进一步补充「直播运营规范」「跨境业务管理」等专项制度。需要制作签字确认表或培训考核试题可告知具体场景。</w:t>
      </w:r>
    </w:p>
    <w:p w14:paraId="62E1CEAC" w14:textId="77777777" w:rsidR="00F45B8D" w:rsidRDefault="00F45B8D">
      <w:pPr>
        <w:rPr>
          <w:rFonts w:hint="eastAsia"/>
        </w:rPr>
      </w:pPr>
    </w:p>
    <w:sectPr w:rsidR="00F4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702C"/>
    <w:multiLevelType w:val="multilevel"/>
    <w:tmpl w:val="4D5A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221E9"/>
    <w:multiLevelType w:val="multilevel"/>
    <w:tmpl w:val="564E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02B2F"/>
    <w:multiLevelType w:val="multilevel"/>
    <w:tmpl w:val="DD50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6507C"/>
    <w:multiLevelType w:val="multilevel"/>
    <w:tmpl w:val="D900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22EA7"/>
    <w:multiLevelType w:val="multilevel"/>
    <w:tmpl w:val="D8C0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327DA"/>
    <w:multiLevelType w:val="multilevel"/>
    <w:tmpl w:val="1F94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13312"/>
    <w:multiLevelType w:val="multilevel"/>
    <w:tmpl w:val="07A4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B1EF1"/>
    <w:multiLevelType w:val="multilevel"/>
    <w:tmpl w:val="571A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B422C"/>
    <w:multiLevelType w:val="multilevel"/>
    <w:tmpl w:val="CDD6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676356">
    <w:abstractNumId w:val="5"/>
  </w:num>
  <w:num w:numId="2" w16cid:durableId="579875596">
    <w:abstractNumId w:val="0"/>
  </w:num>
  <w:num w:numId="3" w16cid:durableId="1045057924">
    <w:abstractNumId w:val="8"/>
  </w:num>
  <w:num w:numId="4" w16cid:durableId="672798848">
    <w:abstractNumId w:val="2"/>
  </w:num>
  <w:num w:numId="5" w16cid:durableId="2141992744">
    <w:abstractNumId w:val="1"/>
  </w:num>
  <w:num w:numId="6" w16cid:durableId="936905018">
    <w:abstractNumId w:val="3"/>
  </w:num>
  <w:num w:numId="7" w16cid:durableId="1400715931">
    <w:abstractNumId w:val="4"/>
  </w:num>
  <w:num w:numId="8" w16cid:durableId="983657249">
    <w:abstractNumId w:val="7"/>
  </w:num>
  <w:num w:numId="9" w16cid:durableId="1578400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B9"/>
    <w:rsid w:val="00553B18"/>
    <w:rsid w:val="007A4A81"/>
    <w:rsid w:val="00B03CB5"/>
    <w:rsid w:val="00B978B9"/>
    <w:rsid w:val="00C74B71"/>
    <w:rsid w:val="00C97610"/>
    <w:rsid w:val="00CE70CF"/>
    <w:rsid w:val="00F4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0EBF"/>
  <w15:chartTrackingRefBased/>
  <w15:docId w15:val="{98CCC8AB-C282-49EB-B190-F07413FA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8B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8B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8B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8B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8B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8B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8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8B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8B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978B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8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8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8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8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7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智才 宋</dc:creator>
  <cp:keywords/>
  <dc:description/>
  <cp:lastModifiedBy>智才 宋</cp:lastModifiedBy>
  <cp:revision>1</cp:revision>
  <dcterms:created xsi:type="dcterms:W3CDTF">2025-03-18T03:59:00Z</dcterms:created>
  <dcterms:modified xsi:type="dcterms:W3CDTF">2025-03-18T04:00:00Z</dcterms:modified>
</cp:coreProperties>
</file>